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DA2C4" w14:textId="77777777" w:rsidR="00A1392F" w:rsidRDefault="00A1392F" w:rsidP="00A1392F">
      <w:pPr>
        <w:pStyle w:val="ConsPlusNormal"/>
        <w:jc w:val="right"/>
        <w:outlineLvl w:val="1"/>
      </w:pPr>
      <w:r>
        <w:t>Приложение 9</w:t>
      </w:r>
    </w:p>
    <w:p w14:paraId="4D09E303" w14:textId="77777777" w:rsidR="00A1392F" w:rsidRDefault="00A1392F" w:rsidP="00A1392F">
      <w:pPr>
        <w:pStyle w:val="ConsPlusNormal"/>
        <w:jc w:val="right"/>
      </w:pPr>
      <w:r>
        <w:t>к Территориальной программе</w:t>
      </w:r>
    </w:p>
    <w:p w14:paraId="0F56D192" w14:textId="77777777" w:rsidR="00A1392F" w:rsidRDefault="00A1392F" w:rsidP="00A1392F">
      <w:pPr>
        <w:pStyle w:val="ConsPlusNormal"/>
        <w:jc w:val="right"/>
      </w:pPr>
      <w:r>
        <w:t>государственных гарантий</w:t>
      </w:r>
    </w:p>
    <w:p w14:paraId="10B27B99" w14:textId="77777777" w:rsidR="00A1392F" w:rsidRDefault="00A1392F" w:rsidP="00A1392F">
      <w:pPr>
        <w:pStyle w:val="ConsPlusNormal"/>
        <w:jc w:val="right"/>
      </w:pPr>
      <w:r>
        <w:t>бесплатного оказания гражданам</w:t>
      </w:r>
    </w:p>
    <w:p w14:paraId="2A3C60D8" w14:textId="77777777" w:rsidR="00A1392F" w:rsidRDefault="00A1392F" w:rsidP="00A1392F">
      <w:pPr>
        <w:pStyle w:val="ConsPlusNormal"/>
        <w:jc w:val="right"/>
      </w:pPr>
      <w:r>
        <w:t>медицинской помощи в</w:t>
      </w:r>
    </w:p>
    <w:p w14:paraId="695C0426" w14:textId="77777777" w:rsidR="00A1392F" w:rsidRDefault="00A1392F" w:rsidP="00A1392F">
      <w:pPr>
        <w:pStyle w:val="ConsPlusNormal"/>
        <w:jc w:val="right"/>
      </w:pPr>
      <w:r>
        <w:t>Краснодарском крае</w:t>
      </w:r>
    </w:p>
    <w:p w14:paraId="0A18232A" w14:textId="77777777" w:rsidR="00A1392F" w:rsidRDefault="00A1392F" w:rsidP="00A1392F">
      <w:pPr>
        <w:pStyle w:val="ConsPlusNormal"/>
        <w:jc w:val="right"/>
      </w:pPr>
      <w:r>
        <w:t>на 2026 год и на плановый период</w:t>
      </w:r>
    </w:p>
    <w:p w14:paraId="5B09B150" w14:textId="77777777" w:rsidR="00A1392F" w:rsidRDefault="00A1392F" w:rsidP="00A1392F">
      <w:pPr>
        <w:pStyle w:val="ConsPlusNormal"/>
        <w:jc w:val="right"/>
      </w:pPr>
      <w:r>
        <w:t>2027 и 2028 годов</w:t>
      </w:r>
    </w:p>
    <w:p w14:paraId="1DE4269A" w14:textId="77777777" w:rsidR="00A1392F" w:rsidRDefault="00A1392F" w:rsidP="00A1392F">
      <w:pPr>
        <w:pStyle w:val="ConsPlusNormal"/>
        <w:jc w:val="both"/>
      </w:pPr>
    </w:p>
    <w:p w14:paraId="54A9A1EF" w14:textId="77777777" w:rsidR="00A1392F" w:rsidRDefault="00A1392F" w:rsidP="00A1392F">
      <w:pPr>
        <w:pStyle w:val="ConsPlusTitle"/>
        <w:jc w:val="center"/>
      </w:pPr>
      <w:bookmarkStart w:id="0" w:name="P8639"/>
      <w:bookmarkEnd w:id="0"/>
      <w:r>
        <w:t>ПОРЯДОК</w:t>
      </w:r>
    </w:p>
    <w:p w14:paraId="0AB62C50" w14:textId="77777777" w:rsidR="00A1392F" w:rsidRDefault="00A1392F" w:rsidP="00A1392F">
      <w:pPr>
        <w:pStyle w:val="ConsPlusTitle"/>
        <w:jc w:val="center"/>
      </w:pPr>
      <w:r>
        <w:t>ПРЕДОСТАВЛЕНИЯ ТРАНСПОРТНЫХ УСЛУГ ПРИ СОПРОВОЖДЕНИИ</w:t>
      </w:r>
    </w:p>
    <w:p w14:paraId="09CEAE6A" w14:textId="77777777" w:rsidR="00A1392F" w:rsidRDefault="00A1392F" w:rsidP="00A1392F">
      <w:pPr>
        <w:pStyle w:val="ConsPlusTitle"/>
        <w:jc w:val="center"/>
      </w:pPr>
      <w:r>
        <w:t>МЕДИЦИНСКИМ РАБОТНИКОМ ПАЦИЕНТА, НАХОДЯЩЕГОСЯ НА ЛЕЧЕНИИ</w:t>
      </w:r>
    </w:p>
    <w:p w14:paraId="5905D892" w14:textId="77777777" w:rsidR="00A1392F" w:rsidRDefault="00A1392F" w:rsidP="00A1392F">
      <w:pPr>
        <w:pStyle w:val="ConsPlusTitle"/>
        <w:jc w:val="center"/>
      </w:pPr>
      <w:r>
        <w:t>В СТАЦИОНАРНЫХ УСЛОВИЯХ, В ЦЕЛЯХ ВЫПОЛНЕНИЯ ПОРЯДКОВ</w:t>
      </w:r>
    </w:p>
    <w:p w14:paraId="7E343F5C" w14:textId="13EC2A92" w:rsidR="00A1392F" w:rsidRDefault="00A1392F" w:rsidP="00A1392F">
      <w:pPr>
        <w:pStyle w:val="ConsPlusTitle"/>
        <w:jc w:val="center"/>
      </w:pPr>
      <w:r>
        <w:t>ОКАЗАНИЯ МЕДИЦИНСКОЙ ПОМОЩИ И СТАНДАРТОВ МЕДИЦИНСКОЙ ПОМОЩИ</w:t>
      </w:r>
      <w:r>
        <w:t xml:space="preserve"> </w:t>
      </w:r>
      <w:r>
        <w:t>В СЛУЧАЕ НЕОБХОДИМОСТИ ПРОВЕДЕНИЯ ТАКОМУ ПАЦИЕНТУ</w:t>
      </w:r>
    </w:p>
    <w:p w14:paraId="2DEAC596" w14:textId="1C839E10" w:rsidR="00A1392F" w:rsidRDefault="00A1392F" w:rsidP="00A1392F">
      <w:pPr>
        <w:pStyle w:val="ConsPlusTitle"/>
        <w:jc w:val="center"/>
      </w:pPr>
      <w:r>
        <w:t>ДИАГНОСТИЧЕСКИХ ИССЛЕДОВАНИЙ - ПРИ ОТСУТСТВИИ ВОЗМОЖНОСТИ ИХ</w:t>
      </w:r>
      <w:r>
        <w:t xml:space="preserve"> </w:t>
      </w:r>
      <w:r>
        <w:t>ПРОВЕДЕНИЯ МЕДИЦИНСКОЙ ОРГАНИЗАЦИЕЙ, ОКАЗЫВАЮЩЕЙ МЕДИЦИНСКУЮ</w:t>
      </w:r>
      <w:r>
        <w:t xml:space="preserve"> </w:t>
      </w:r>
      <w:r>
        <w:t>ПОМОЩЬ ПАЦИЕНТУ</w:t>
      </w:r>
    </w:p>
    <w:p w14:paraId="22AACDCE" w14:textId="77777777" w:rsidR="00A1392F" w:rsidRDefault="00A1392F" w:rsidP="00A1392F">
      <w:pPr>
        <w:pStyle w:val="ConsPlusNormal"/>
        <w:jc w:val="center"/>
      </w:pPr>
    </w:p>
    <w:p w14:paraId="0DA6282A" w14:textId="77777777" w:rsidR="00A1392F" w:rsidRDefault="00A1392F" w:rsidP="00A1392F">
      <w:pPr>
        <w:pStyle w:val="ConsPlusNormal"/>
        <w:ind w:firstLine="540"/>
        <w:jc w:val="both"/>
      </w:pPr>
      <w:r>
        <w:t>Транспортировка пациентов, находящихся на стационарном лечении в медицинской организации, в случае необходимости проведения диагностических исследований и при отсутствии возможности их проведения медицинской организацией, оказывающей медицинскую помощь пациенту, в целях выполнения порядков и стандартов оказания медицинской помощи из медицинской организации осуществляется транспортом медицинской организации в сопровождении медицинского работника.</w:t>
      </w:r>
    </w:p>
    <w:p w14:paraId="7ED600A6" w14:textId="77777777" w:rsidR="003B0AC7" w:rsidRDefault="003B0AC7"/>
    <w:sectPr w:rsidR="003B0A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62"/>
    <w:rsid w:val="003B0AC7"/>
    <w:rsid w:val="00883829"/>
    <w:rsid w:val="00A1392F"/>
    <w:rsid w:val="00D479C6"/>
    <w:rsid w:val="00E2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0ACEB"/>
  <w15:chartTrackingRefBased/>
  <w15:docId w15:val="{DE0F8F19-F16A-48A0-849F-28259C86B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39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A1392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Borodenko</dc:creator>
  <cp:keywords/>
  <dc:description/>
  <cp:lastModifiedBy>Irina Borodenko</cp:lastModifiedBy>
  <cp:revision>3</cp:revision>
  <dcterms:created xsi:type="dcterms:W3CDTF">2025-11-24T11:24:00Z</dcterms:created>
  <dcterms:modified xsi:type="dcterms:W3CDTF">2026-06-16T15:53:00Z</dcterms:modified>
</cp:coreProperties>
</file>